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2C7A" w14:textId="7BEDCA4E" w:rsidR="0042023F" w:rsidRPr="007401D3" w:rsidRDefault="00AC21BF" w:rsidP="00840916">
      <w:pPr>
        <w:pStyle w:val="Akapitzlist"/>
        <w:shd w:val="clear" w:color="auto" w:fill="E2EFD9" w:themeFill="accent6" w:themeFillTint="33"/>
        <w:spacing w:before="120" w:after="240" w:line="259" w:lineRule="auto"/>
        <w:ind w:left="-142"/>
        <w:jc w:val="center"/>
        <w:rPr>
          <w:rFonts w:asciiTheme="minorHAnsi" w:eastAsia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b/>
          <w:bCs/>
        </w:rPr>
        <w:t>Informacje na temat przetwarzania danych osobowych podanych w celu umówienia i</w:t>
      </w:r>
      <w:r w:rsidR="00172C06">
        <w:rPr>
          <w:rFonts w:asciiTheme="minorHAnsi" w:eastAsiaTheme="minorHAnsi" w:hAnsiTheme="minorHAnsi" w:cstheme="minorHAnsi"/>
          <w:b/>
          <w:bCs/>
        </w:rPr>
        <w:t> </w:t>
      </w:r>
      <w:r>
        <w:rPr>
          <w:rFonts w:asciiTheme="minorHAnsi" w:eastAsiaTheme="minorHAnsi" w:hAnsiTheme="minorHAnsi" w:cstheme="minorHAnsi"/>
          <w:b/>
          <w:bCs/>
        </w:rPr>
        <w:t>organizacji spotkania z Zarządem Spółdzielni</w:t>
      </w:r>
    </w:p>
    <w:p w14:paraId="0F9121FC" w14:textId="31388FF9" w:rsidR="0042023F" w:rsidRDefault="0042023F" w:rsidP="008E7235">
      <w:pPr>
        <w:spacing w:before="120" w:after="120" w:line="240" w:lineRule="auto"/>
        <w:ind w:left="-142"/>
        <w:jc w:val="both"/>
        <w:rPr>
          <w:rFonts w:asciiTheme="minorHAnsi" w:eastAsiaTheme="minorHAnsi" w:hAnsiTheme="minorHAnsi" w:cstheme="minorHAnsi"/>
        </w:rPr>
      </w:pPr>
      <w:r w:rsidRPr="007401D3">
        <w:rPr>
          <w:rFonts w:asciiTheme="minorHAnsi" w:eastAsiaTheme="minorHAnsi" w:hAnsiTheme="minorHAnsi" w:cstheme="minorHAnsi"/>
        </w:rPr>
        <w:t>Zgodnie z art. 13 ust. 1 i ust. 2 ogólnego rozporządzenia o ochronie danych osobowych 2016/679  – dalej jako „</w:t>
      </w:r>
      <w:r w:rsidRPr="007401D3">
        <w:rPr>
          <w:rFonts w:asciiTheme="minorHAnsi" w:eastAsiaTheme="minorHAnsi" w:hAnsiTheme="minorHAnsi" w:cstheme="minorHAnsi"/>
          <w:b/>
          <w:bCs/>
          <w:i/>
          <w:iCs/>
        </w:rPr>
        <w:t>RODO</w:t>
      </w:r>
      <w:r w:rsidRPr="007401D3">
        <w:rPr>
          <w:rFonts w:asciiTheme="minorHAnsi" w:eastAsiaTheme="minorHAnsi" w:hAnsiTheme="minorHAnsi" w:cstheme="minorHAnsi"/>
        </w:rPr>
        <w:t>”, informujemy, iż:</w:t>
      </w:r>
    </w:p>
    <w:p w14:paraId="61F80637" w14:textId="5C3613D2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142"/>
        <w:jc w:val="both"/>
        <w:rPr>
          <w:b/>
          <w:bCs/>
        </w:rPr>
      </w:pPr>
      <w:r w:rsidRPr="005A1222">
        <w:rPr>
          <w:b/>
          <w:bCs/>
        </w:rPr>
        <w:t>Administrator</w:t>
      </w:r>
      <w:r>
        <w:rPr>
          <w:b/>
          <w:bCs/>
        </w:rPr>
        <w:t xml:space="preserve"> </w:t>
      </w:r>
      <w:r w:rsidR="00E60C85">
        <w:rPr>
          <w:b/>
          <w:bCs/>
        </w:rPr>
        <w:t>i</w:t>
      </w:r>
      <w:r>
        <w:rPr>
          <w:b/>
          <w:bCs/>
        </w:rPr>
        <w:t xml:space="preserve"> Inspektor Ochrony Danych</w:t>
      </w:r>
    </w:p>
    <w:p w14:paraId="083C687A" w14:textId="17ED113E" w:rsidR="0042023F" w:rsidRDefault="0042023F" w:rsidP="008E7235">
      <w:pPr>
        <w:numPr>
          <w:ilvl w:val="0"/>
          <w:numId w:val="5"/>
        </w:num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bidi="en-US"/>
        </w:rPr>
      </w:pPr>
      <w:r w:rsidRPr="0042023F">
        <w:rPr>
          <w:rFonts w:asciiTheme="minorHAnsi" w:eastAsia="Times New Roman" w:hAnsiTheme="minorHAnsi" w:cstheme="minorHAnsi"/>
          <w:lang w:bidi="en-US"/>
        </w:rPr>
        <w:t xml:space="preserve">Administratorem Pani/Pana danych osobowych </w:t>
      </w:r>
      <w:r w:rsidR="00E60C85">
        <w:rPr>
          <w:rFonts w:asciiTheme="minorHAnsi" w:eastAsia="Times New Roman" w:hAnsiTheme="minorHAnsi" w:cstheme="minorHAnsi"/>
          <w:lang w:bidi="en-US"/>
        </w:rPr>
        <w:t>przekazanych w</w:t>
      </w:r>
      <w:r w:rsidR="00B21252" w:rsidRPr="00B21252">
        <w:rPr>
          <w:rFonts w:asciiTheme="minorHAnsi" w:eastAsia="Times New Roman" w:hAnsiTheme="minorHAnsi" w:cstheme="minorHAnsi"/>
          <w:lang w:bidi="en-US"/>
        </w:rPr>
        <w:t xml:space="preserve"> celu organizacji spotkania z</w:t>
      </w:r>
      <w:r w:rsidR="000A69FD">
        <w:rPr>
          <w:rFonts w:asciiTheme="minorHAnsi" w:eastAsia="Times New Roman" w:hAnsiTheme="minorHAnsi" w:cstheme="minorHAnsi"/>
          <w:lang w:bidi="en-US"/>
        </w:rPr>
        <w:t> </w:t>
      </w:r>
      <w:r w:rsidR="00B21252" w:rsidRPr="00B21252">
        <w:rPr>
          <w:rFonts w:asciiTheme="minorHAnsi" w:eastAsia="Times New Roman" w:hAnsiTheme="minorHAnsi" w:cstheme="minorHAnsi"/>
          <w:lang w:bidi="en-US"/>
        </w:rPr>
        <w:t>Zarządem Spółdzielni</w:t>
      </w:r>
      <w:r w:rsidR="00E60C85">
        <w:rPr>
          <w:rFonts w:asciiTheme="minorHAnsi" w:eastAsia="Times New Roman" w:hAnsiTheme="minorHAnsi" w:cstheme="minorHAnsi"/>
          <w:lang w:bidi="en-US"/>
        </w:rPr>
        <w:t xml:space="preserve"> </w:t>
      </w:r>
      <w:r w:rsidRPr="0042023F">
        <w:rPr>
          <w:rFonts w:asciiTheme="minorHAnsi" w:eastAsia="Times New Roman" w:hAnsiTheme="minorHAnsi" w:cstheme="minorHAnsi"/>
          <w:lang w:bidi="en-US"/>
        </w:rPr>
        <w:t>jest Spółdzielnia Mieszkaniowa „Na Skraju” z</w:t>
      </w:r>
      <w:r>
        <w:rPr>
          <w:rFonts w:asciiTheme="minorHAnsi" w:eastAsia="Times New Roman" w:hAnsiTheme="minorHAnsi" w:cstheme="minorHAnsi"/>
          <w:lang w:bidi="en-US"/>
        </w:rPr>
        <w:t> </w:t>
      </w:r>
      <w:r w:rsidRPr="0042023F">
        <w:rPr>
          <w:rFonts w:asciiTheme="minorHAnsi" w:eastAsia="Times New Roman" w:hAnsiTheme="minorHAnsi" w:cstheme="minorHAnsi"/>
          <w:lang w:bidi="en-US"/>
        </w:rPr>
        <w:t xml:space="preserve">siedzibą przy ul. Stanisława Kulczyńskiego 14, 02-777 Warszawa, tel.: (22) 643-41-65, adres e-mail: </w:t>
      </w:r>
      <w:hyperlink r:id="rId8" w:history="1">
        <w:r w:rsidRPr="005D3B9F">
          <w:rPr>
            <w:rStyle w:val="Hipercze"/>
            <w:rFonts w:asciiTheme="minorHAnsi" w:eastAsia="Times New Roman" w:hAnsiTheme="minorHAnsi" w:cstheme="minorHAnsi"/>
            <w:lang w:bidi="en-US"/>
          </w:rPr>
          <w:t>sekretariat@naskraju.pl</w:t>
        </w:r>
      </w:hyperlink>
      <w:r w:rsidRPr="0042023F">
        <w:rPr>
          <w:rFonts w:asciiTheme="minorHAnsi" w:eastAsia="Times New Roman" w:hAnsiTheme="minorHAnsi" w:cstheme="minorHAnsi"/>
          <w:lang w:bidi="en-US"/>
        </w:rPr>
        <w:t>.</w:t>
      </w:r>
    </w:p>
    <w:p w14:paraId="77A7987C" w14:textId="4D53889F" w:rsidR="0042023F" w:rsidRDefault="0042023F" w:rsidP="008E7235">
      <w:pPr>
        <w:numPr>
          <w:ilvl w:val="0"/>
          <w:numId w:val="5"/>
        </w:num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bidi="en-US"/>
        </w:rPr>
      </w:pPr>
      <w:r w:rsidRPr="007401D3">
        <w:rPr>
          <w:rFonts w:asciiTheme="minorHAnsi" w:eastAsia="Times New Roman" w:hAnsiTheme="minorHAnsi" w:cstheme="minorHAnsi"/>
          <w:lang w:bidi="en-US"/>
        </w:rPr>
        <w:t xml:space="preserve">Administrator powołał Inspektora Ochrony Danych, z którym można się skontaktować pod adresem e-mail: </w:t>
      </w:r>
      <w:hyperlink r:id="rId9" w:history="1">
        <w:r w:rsidRPr="005D3B9F">
          <w:rPr>
            <w:rStyle w:val="Hipercze"/>
            <w:rFonts w:asciiTheme="minorHAnsi" w:eastAsia="Times New Roman" w:hAnsiTheme="minorHAnsi" w:cstheme="minorHAnsi"/>
            <w:lang w:bidi="en-US"/>
          </w:rPr>
          <w:t>iod@naskraju.pl</w:t>
        </w:r>
      </w:hyperlink>
      <w:r w:rsidRPr="00997D6F">
        <w:rPr>
          <w:rFonts w:asciiTheme="minorHAnsi" w:eastAsia="Times New Roman" w:hAnsiTheme="minorHAnsi" w:cstheme="minorHAnsi"/>
          <w:lang w:bidi="en-US"/>
        </w:rPr>
        <w:t>.</w:t>
      </w:r>
    </w:p>
    <w:p w14:paraId="223AAD35" w14:textId="4EDD428A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76"/>
        <w:jc w:val="both"/>
        <w:rPr>
          <w:rFonts w:asciiTheme="minorHAnsi" w:eastAsia="Times New Roman" w:hAnsiTheme="minorHAnsi" w:cstheme="minorHAnsi"/>
          <w:b/>
          <w:bCs/>
          <w:lang w:bidi="en-US"/>
        </w:rPr>
      </w:pPr>
      <w:r w:rsidRPr="0042023F">
        <w:rPr>
          <w:rFonts w:asciiTheme="minorHAnsi" w:eastAsia="Times New Roman" w:hAnsiTheme="minorHAnsi" w:cstheme="minorHAnsi"/>
          <w:b/>
          <w:bCs/>
          <w:lang w:bidi="en-US"/>
        </w:rPr>
        <w:t>Cele i podstawy prawne przetwarzania</w:t>
      </w:r>
    </w:p>
    <w:p w14:paraId="3C9B5511" w14:textId="2A4C3997" w:rsidR="0042023F" w:rsidRPr="000F64EE" w:rsidRDefault="0042023F" w:rsidP="000F64EE">
      <w:pPr>
        <w:numPr>
          <w:ilvl w:val="0"/>
          <w:numId w:val="5"/>
        </w:numPr>
        <w:spacing w:after="120" w:line="240" w:lineRule="auto"/>
        <w:ind w:left="284"/>
        <w:jc w:val="both"/>
        <w:rPr>
          <w:rFonts w:asciiTheme="minorHAnsi" w:eastAsia="Times New Roman" w:hAnsiTheme="minorHAnsi" w:cstheme="minorHAnsi"/>
          <w:lang w:bidi="en-US"/>
        </w:rPr>
      </w:pPr>
      <w:r w:rsidRPr="0042023F">
        <w:t xml:space="preserve">Przetwarzanie Pani /Pana danych osobowych </w:t>
      </w:r>
      <w:r w:rsidR="006C2EF5">
        <w:t xml:space="preserve">w </w:t>
      </w:r>
      <w:r w:rsidR="00172C06">
        <w:t>zakresie</w:t>
      </w:r>
      <w:r w:rsidR="000F64EE">
        <w:t>:</w:t>
      </w:r>
      <w:r w:rsidR="006C2EF5">
        <w:t xml:space="preserve"> imienia</w:t>
      </w:r>
      <w:r w:rsidR="000F64EE">
        <w:t xml:space="preserve">, nazwiska, numeru telefonu, adresu zamieszkania oraz informacji dotyczących sprawy, która ma zostać omówiona na spotkaniu </w:t>
      </w:r>
      <w:r w:rsidRPr="0042023F">
        <w:t>odbędzie się w cel</w:t>
      </w:r>
      <w:r w:rsidR="000F64EE">
        <w:t xml:space="preserve">u </w:t>
      </w:r>
      <w:r w:rsidR="0017045E" w:rsidRPr="0017045E">
        <w:t>umówieni</w:t>
      </w:r>
      <w:r w:rsidR="0017045E">
        <w:t>a</w:t>
      </w:r>
      <w:r w:rsidR="0017045E" w:rsidRPr="0017045E">
        <w:t xml:space="preserve"> spotkania z Zarządem</w:t>
      </w:r>
      <w:r w:rsidR="0017045E">
        <w:t xml:space="preserve"> Spółdzielni, w tym podjęcia działań </w:t>
      </w:r>
      <w:r w:rsidR="0017045E" w:rsidRPr="0017045E">
        <w:t xml:space="preserve">związanych </w:t>
      </w:r>
      <w:r w:rsidR="0017045E">
        <w:t xml:space="preserve">z </w:t>
      </w:r>
      <w:r w:rsidR="000F64EE">
        <w:t>organizacyjnym</w:t>
      </w:r>
      <w:r w:rsidR="008721AC" w:rsidRPr="008721AC">
        <w:t xml:space="preserve"> i merytorycznym</w:t>
      </w:r>
      <w:r w:rsidR="008721AC">
        <w:t xml:space="preserve"> </w:t>
      </w:r>
      <w:r w:rsidR="0017045E">
        <w:t>przygotowaniem spotkania, co stanowi prawnie uzasadniony interes Administratora zgodnie</w:t>
      </w:r>
      <w:r w:rsidRPr="0042023F">
        <w:t xml:space="preserve"> </w:t>
      </w:r>
      <w:r w:rsidR="000A69FD">
        <w:t xml:space="preserve">z </w:t>
      </w:r>
      <w:r w:rsidRPr="0042023F">
        <w:t xml:space="preserve">art. 6 ust. 1 lit. </w:t>
      </w:r>
      <w:r w:rsidR="000F64EE">
        <w:t>f</w:t>
      </w:r>
      <w:r w:rsidRPr="0042023F">
        <w:t xml:space="preserve"> RODO</w:t>
      </w:r>
      <w:r w:rsidR="000F64EE">
        <w:t>.</w:t>
      </w:r>
    </w:p>
    <w:p w14:paraId="2B8FD471" w14:textId="4EB9BDC8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jc w:val="both"/>
        <w:rPr>
          <w:b/>
          <w:bCs/>
        </w:rPr>
      </w:pPr>
      <w:r w:rsidRPr="0042023F">
        <w:rPr>
          <w:b/>
          <w:bCs/>
        </w:rPr>
        <w:t xml:space="preserve">Okres przechowywania </w:t>
      </w:r>
    </w:p>
    <w:p w14:paraId="24D91273" w14:textId="70E70E45" w:rsidR="00563EF1" w:rsidRDefault="008E7314" w:rsidP="008E7235">
      <w:pPr>
        <w:pStyle w:val="Akapitzlist"/>
        <w:numPr>
          <w:ilvl w:val="0"/>
          <w:numId w:val="5"/>
        </w:numPr>
        <w:spacing w:after="120" w:line="240" w:lineRule="auto"/>
        <w:contextualSpacing w:val="0"/>
        <w:rPr>
          <w:rFonts w:asciiTheme="minorHAnsi" w:eastAsiaTheme="minorHAnsi" w:hAnsiTheme="minorHAnsi" w:cstheme="minorHAnsi"/>
          <w:sz w:val="22"/>
          <w:lang w:bidi="ar-SA"/>
        </w:rPr>
      </w:pPr>
      <w:r w:rsidRPr="008E7314">
        <w:rPr>
          <w:rFonts w:asciiTheme="minorHAnsi" w:hAnsiTheme="minorHAnsi" w:cstheme="minorHAnsi"/>
          <w:sz w:val="22"/>
          <w:lang w:bidi="ar-SA"/>
        </w:rPr>
        <w:t xml:space="preserve">Pani/Pana dane osobowe będą przetwarzane przez okres niezbędny do </w:t>
      </w:r>
      <w:r w:rsidR="00673A13" w:rsidRPr="00563EF1">
        <w:rPr>
          <w:rFonts w:asciiTheme="minorHAnsi" w:hAnsiTheme="minorHAnsi" w:cstheme="minorHAnsi"/>
          <w:sz w:val="22"/>
        </w:rPr>
        <w:t>organizacji spotkania z</w:t>
      </w:r>
      <w:r w:rsidR="000A69FD">
        <w:rPr>
          <w:rFonts w:asciiTheme="minorHAnsi" w:hAnsiTheme="minorHAnsi" w:cstheme="minorHAnsi"/>
          <w:sz w:val="22"/>
        </w:rPr>
        <w:t> </w:t>
      </w:r>
      <w:r w:rsidR="00673A13" w:rsidRPr="00563EF1">
        <w:rPr>
          <w:rFonts w:asciiTheme="minorHAnsi" w:hAnsiTheme="minorHAnsi" w:cstheme="minorHAnsi"/>
          <w:sz w:val="22"/>
        </w:rPr>
        <w:t>Zarządem</w:t>
      </w:r>
      <w:r w:rsidR="000F64EE">
        <w:rPr>
          <w:rFonts w:asciiTheme="minorHAnsi" w:hAnsiTheme="minorHAnsi" w:cstheme="minorHAnsi"/>
          <w:sz w:val="22"/>
        </w:rPr>
        <w:t xml:space="preserve"> Spółdzielni</w:t>
      </w:r>
      <w:r w:rsidRPr="008E7314">
        <w:rPr>
          <w:rFonts w:asciiTheme="minorHAnsi" w:hAnsiTheme="minorHAnsi" w:cstheme="minorHAnsi"/>
          <w:sz w:val="22"/>
          <w:lang w:bidi="ar-SA"/>
        </w:rPr>
        <w:t xml:space="preserve">, </w:t>
      </w:r>
      <w:r w:rsidR="00563EF1" w:rsidRPr="00563EF1">
        <w:rPr>
          <w:rFonts w:asciiTheme="minorHAnsi" w:eastAsiaTheme="minorHAnsi" w:hAnsiTheme="minorHAnsi" w:cstheme="minorHAnsi"/>
          <w:sz w:val="22"/>
          <w:lang w:bidi="ar-SA"/>
        </w:rPr>
        <w:t>a po j</w:t>
      </w:r>
      <w:r w:rsidR="008E7235">
        <w:rPr>
          <w:rFonts w:asciiTheme="minorHAnsi" w:eastAsiaTheme="minorHAnsi" w:hAnsiTheme="minorHAnsi" w:cstheme="minorHAnsi"/>
          <w:sz w:val="22"/>
          <w:lang w:bidi="ar-SA"/>
        </w:rPr>
        <w:t>ego</w:t>
      </w:r>
      <w:r w:rsidR="00563EF1" w:rsidRPr="00563EF1">
        <w:rPr>
          <w:rFonts w:asciiTheme="minorHAnsi" w:eastAsiaTheme="minorHAnsi" w:hAnsiTheme="minorHAnsi" w:cstheme="minorHAnsi"/>
          <w:sz w:val="22"/>
          <w:lang w:bidi="ar-SA"/>
        </w:rPr>
        <w:t xml:space="preserve"> </w:t>
      </w:r>
      <w:r w:rsidR="00B21252">
        <w:rPr>
          <w:rFonts w:asciiTheme="minorHAnsi" w:eastAsiaTheme="minorHAnsi" w:hAnsiTheme="minorHAnsi" w:cstheme="minorHAnsi"/>
          <w:sz w:val="22"/>
          <w:lang w:bidi="ar-SA"/>
        </w:rPr>
        <w:t>odbyciu</w:t>
      </w:r>
      <w:r w:rsidR="00563EF1" w:rsidRPr="00563EF1">
        <w:rPr>
          <w:rFonts w:asciiTheme="minorHAnsi" w:eastAsiaTheme="minorHAnsi" w:hAnsiTheme="minorHAnsi" w:cstheme="minorHAnsi"/>
          <w:sz w:val="22"/>
          <w:lang w:bidi="ar-SA"/>
        </w:rPr>
        <w:t xml:space="preserve"> przez </w:t>
      </w:r>
      <w:r w:rsidR="000F64EE">
        <w:rPr>
          <w:rFonts w:asciiTheme="minorHAnsi" w:eastAsiaTheme="minorHAnsi" w:hAnsiTheme="minorHAnsi" w:cstheme="minorHAnsi"/>
          <w:sz w:val="22"/>
          <w:lang w:bidi="ar-SA"/>
        </w:rPr>
        <w:t>okres</w:t>
      </w:r>
      <w:r w:rsidR="00563EF1" w:rsidRPr="00563EF1">
        <w:rPr>
          <w:rFonts w:asciiTheme="minorHAnsi" w:eastAsiaTheme="minorHAnsi" w:hAnsiTheme="minorHAnsi" w:cstheme="minorHAnsi"/>
          <w:sz w:val="22"/>
          <w:lang w:bidi="ar-SA"/>
        </w:rPr>
        <w:t xml:space="preserve"> związany z </w:t>
      </w:r>
      <w:r w:rsidR="000F64EE">
        <w:rPr>
          <w:rFonts w:asciiTheme="minorHAnsi" w:eastAsiaTheme="minorHAnsi" w:hAnsiTheme="minorHAnsi" w:cstheme="minorHAnsi"/>
          <w:sz w:val="22"/>
          <w:lang w:bidi="ar-SA"/>
        </w:rPr>
        <w:t>merytorycznym zakończeniem sprawy będącej przedmiotem spotkania</w:t>
      </w:r>
      <w:r w:rsidR="00425C6D">
        <w:rPr>
          <w:rFonts w:asciiTheme="minorHAnsi" w:eastAsiaTheme="minorHAnsi" w:hAnsiTheme="minorHAnsi" w:cstheme="minorHAnsi"/>
          <w:sz w:val="22"/>
          <w:lang w:bidi="ar-SA"/>
        </w:rPr>
        <w:t>.</w:t>
      </w:r>
    </w:p>
    <w:p w14:paraId="674CEA2A" w14:textId="496C6924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76"/>
        <w:jc w:val="both"/>
        <w:rPr>
          <w:b/>
          <w:bCs/>
        </w:rPr>
      </w:pPr>
      <w:r w:rsidRPr="0042023F">
        <w:rPr>
          <w:b/>
          <w:bCs/>
        </w:rPr>
        <w:t>Odbiorcy danych</w:t>
      </w:r>
    </w:p>
    <w:p w14:paraId="0171437A" w14:textId="247A1A29" w:rsidR="0042023F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t>Odbiorcami Pani/Pana danych osobowych mogą być: podmioty świadczące dla Administratora usługi informatyczne (serwis oprogramowania, hosting skrzynek mailowych, hosting serwera), prawne i doradcze na podstawie stosownych umów oraz podmioty upoważnione do otrzymania Pani/Pana danych osobowych na podstawie obowiązujących przepisów prawa.</w:t>
      </w:r>
    </w:p>
    <w:p w14:paraId="3E44262B" w14:textId="337DFA06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76"/>
        <w:jc w:val="both"/>
        <w:rPr>
          <w:b/>
          <w:bCs/>
        </w:rPr>
      </w:pPr>
      <w:r w:rsidRPr="0042023F">
        <w:rPr>
          <w:b/>
          <w:bCs/>
        </w:rPr>
        <w:t>Informacja o wymogu podania danych</w:t>
      </w:r>
    </w:p>
    <w:p w14:paraId="65932090" w14:textId="0793B01E" w:rsidR="008E7314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t>Podanie danych osobowych</w:t>
      </w:r>
      <w:r w:rsidR="008E7314">
        <w:t xml:space="preserve"> w postaci imienia i nazwiska </w:t>
      </w:r>
      <w:r w:rsidR="001E3C50">
        <w:t>oraz ogóln</w:t>
      </w:r>
      <w:r w:rsidR="000F64EE">
        <w:t>ego</w:t>
      </w:r>
      <w:r w:rsidR="001E3C50">
        <w:t xml:space="preserve"> opis</w:t>
      </w:r>
      <w:r w:rsidR="000F64EE">
        <w:t>u</w:t>
      </w:r>
      <w:r w:rsidR="001E3C50">
        <w:t xml:space="preserve"> sprawy </w:t>
      </w:r>
      <w:r w:rsidRPr="007401D3">
        <w:t xml:space="preserve">jest warunkiem </w:t>
      </w:r>
      <w:r w:rsidR="008E7314">
        <w:t>wzięcia udziału w spotkaniu z Zarządem</w:t>
      </w:r>
      <w:r w:rsidRPr="007401D3">
        <w:t xml:space="preserve">, ich niepodanie poskutkuje brakiem możliwości </w:t>
      </w:r>
      <w:r w:rsidR="008E7314">
        <w:t>organizacji spotkania z Pani/Pana udziałem</w:t>
      </w:r>
      <w:r w:rsidRPr="007401D3">
        <w:t>.</w:t>
      </w:r>
    </w:p>
    <w:p w14:paraId="438C7D49" w14:textId="7C2615E2" w:rsidR="00347841" w:rsidRDefault="008E7314" w:rsidP="008E7235">
      <w:pPr>
        <w:numPr>
          <w:ilvl w:val="0"/>
          <w:numId w:val="5"/>
        </w:numPr>
        <w:spacing w:after="120" w:line="240" w:lineRule="auto"/>
        <w:jc w:val="both"/>
      </w:pPr>
      <w:r w:rsidRPr="008E7314">
        <w:t xml:space="preserve">Podanie Pani/Pana danych osobowych w zakresie </w:t>
      </w:r>
      <w:r>
        <w:t>numeru telefonu i adresu zamieszkania</w:t>
      </w:r>
      <w:r w:rsidRPr="008E7314">
        <w:t xml:space="preserve"> jest dobrowolne, </w:t>
      </w:r>
      <w:r w:rsidR="00E850AB">
        <w:t>jednak b</w:t>
      </w:r>
      <w:r w:rsidR="000A69FD">
        <w:t xml:space="preserve">rak </w:t>
      </w:r>
      <w:r w:rsidR="00E850AB">
        <w:t xml:space="preserve">wskazania </w:t>
      </w:r>
      <w:r w:rsidR="000A69FD">
        <w:t>numeru telefonu</w:t>
      </w:r>
      <w:r w:rsidR="00673A13">
        <w:t xml:space="preserve"> będzie skutkował brakiem możliwości poinformowania Pani/Pana w przypadku zaistnienia konieczności odwołania </w:t>
      </w:r>
      <w:r w:rsidR="000F64EE">
        <w:t>spotkania</w:t>
      </w:r>
      <w:r w:rsidR="00673A13">
        <w:t xml:space="preserve"> lub je</w:t>
      </w:r>
      <w:r w:rsidR="000F64EE">
        <w:t>go</w:t>
      </w:r>
      <w:r w:rsidR="00673A13">
        <w:t xml:space="preserve"> przełożenia</w:t>
      </w:r>
      <w:r w:rsidR="000A69FD">
        <w:t>, a brak</w:t>
      </w:r>
      <w:r w:rsidR="00E850AB">
        <w:t xml:space="preserve"> wskazania</w:t>
      </w:r>
      <w:r w:rsidR="000A69FD">
        <w:t xml:space="preserve"> Pani/Pana adresu zamieszkania spowoduje ograniczenie możliwości </w:t>
      </w:r>
      <w:r w:rsidR="00E850AB">
        <w:t xml:space="preserve">merytorycznego przygotowania spotkania i </w:t>
      </w:r>
      <w:r w:rsidR="000A69FD">
        <w:t>rozpoznania Pani/Pana sprawy</w:t>
      </w:r>
      <w:r w:rsidR="00E850AB">
        <w:t>,</w:t>
      </w:r>
      <w:r w:rsidR="000A69FD">
        <w:t xml:space="preserve"> co może wydłużyć okres rozpoznania i zakończenia sprawy, z którą zwraca się Pani/Pan do Zarządu.</w:t>
      </w:r>
    </w:p>
    <w:p w14:paraId="6068A9A6" w14:textId="02E64093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76"/>
        <w:jc w:val="both"/>
        <w:rPr>
          <w:b/>
          <w:bCs/>
        </w:rPr>
      </w:pPr>
      <w:r w:rsidRPr="0042023F">
        <w:rPr>
          <w:b/>
          <w:bCs/>
        </w:rPr>
        <w:t>Prawa osób fizycznych</w:t>
      </w:r>
    </w:p>
    <w:p w14:paraId="48D75307" w14:textId="77777777" w:rsidR="0042023F" w:rsidRPr="007401D3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t xml:space="preserve">Przysługuje Pani/Panu prawo do: </w:t>
      </w:r>
    </w:p>
    <w:p w14:paraId="07991614" w14:textId="77777777" w:rsidR="0042023F" w:rsidRPr="007401D3" w:rsidRDefault="0042023F" w:rsidP="008E7235">
      <w:pPr>
        <w:numPr>
          <w:ilvl w:val="0"/>
          <w:numId w:val="4"/>
        </w:numPr>
        <w:spacing w:after="120" w:line="240" w:lineRule="auto"/>
        <w:jc w:val="both"/>
      </w:pPr>
      <w:r w:rsidRPr="007401D3">
        <w:t xml:space="preserve">dostępu do treści swoich danych, żądania ich sprostowania, usunięcia lub ograniczenia ich przetwarzania; </w:t>
      </w:r>
    </w:p>
    <w:p w14:paraId="29E76423" w14:textId="77777777" w:rsidR="0042023F" w:rsidRPr="007401D3" w:rsidRDefault="0042023F" w:rsidP="008E7235">
      <w:pPr>
        <w:numPr>
          <w:ilvl w:val="0"/>
          <w:numId w:val="4"/>
        </w:numPr>
        <w:spacing w:after="120" w:line="240" w:lineRule="auto"/>
        <w:jc w:val="both"/>
      </w:pPr>
      <w:r w:rsidRPr="007401D3">
        <w:t>wniesienia sprzeciwu w przypadku przetwarzania danych na podstawie prawnie uzasadnionego interesu Administratora;</w:t>
      </w:r>
    </w:p>
    <w:p w14:paraId="2CF96609" w14:textId="0AE06A19" w:rsidR="0042023F" w:rsidRPr="007401D3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t>W celu realizacji swoich praw</w:t>
      </w:r>
      <w:r w:rsidR="007508B4">
        <w:t xml:space="preserve"> </w:t>
      </w:r>
      <w:r w:rsidRPr="007401D3">
        <w:t>prosimy o kontakt z Administratorem lub Inspektorem Ochrony Danych na adresy e-mail wskazane w pkt 1 i 2 lub listownie na adres siedziby Administratora.</w:t>
      </w:r>
    </w:p>
    <w:p w14:paraId="76CC4082" w14:textId="624FBA0F" w:rsidR="0042023F" w:rsidRPr="0042023F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rPr>
          <w:rFonts w:eastAsia="Times New Roman" w:cstheme="minorHAnsi"/>
          <w:lang w:bidi="en-US"/>
        </w:rPr>
        <w:lastRenderedPageBreak/>
        <w:t>Każda osoba fizyczna posiada również prawo do wniesienia skargi do Prezesa Urzędu Ochrony Danych Osobowych, jeśli uzna, iż przetwarzanie danych osobowych jej dotyczących narusza przepisy RODO.</w:t>
      </w:r>
    </w:p>
    <w:p w14:paraId="27A1C72A" w14:textId="54F4D56F" w:rsidR="0042023F" w:rsidRPr="0042023F" w:rsidRDefault="0042023F" w:rsidP="00E07739">
      <w:pPr>
        <w:shd w:val="clear" w:color="auto" w:fill="E2EFD9" w:themeFill="accent6" w:themeFillTint="33"/>
        <w:spacing w:after="120" w:line="240" w:lineRule="auto"/>
        <w:ind w:left="-76"/>
        <w:jc w:val="both"/>
        <w:rPr>
          <w:b/>
          <w:bCs/>
        </w:rPr>
      </w:pPr>
      <w:r w:rsidRPr="0042023F">
        <w:rPr>
          <w:b/>
          <w:bCs/>
        </w:rPr>
        <w:t>Informacja o braku profilowaniu i braku przekazywania danych poza EOG</w:t>
      </w:r>
    </w:p>
    <w:p w14:paraId="14D3A1E2" w14:textId="60B4040F" w:rsidR="0042023F" w:rsidRPr="007401D3" w:rsidRDefault="0042023F" w:rsidP="008E7235">
      <w:pPr>
        <w:numPr>
          <w:ilvl w:val="0"/>
          <w:numId w:val="5"/>
        </w:numPr>
        <w:spacing w:after="120" w:line="240" w:lineRule="auto"/>
        <w:jc w:val="both"/>
      </w:pPr>
      <w:r w:rsidRPr="007401D3">
        <w:t>Pani/Pana dane osobowe nie będą poddawane zautomatyzowanemu podejmowaniu decyzji</w:t>
      </w:r>
      <w:r>
        <w:t xml:space="preserve">, </w:t>
      </w:r>
      <w:r w:rsidR="00D623B0">
        <w:br/>
      </w:r>
      <w:r w:rsidRPr="007401D3">
        <w:t>w tym profilowaniu oraz nie będą przekazywane poza teren Europejskiego Obszaru Gospodarczego.</w:t>
      </w:r>
    </w:p>
    <w:p w14:paraId="7D1D0911" w14:textId="4685C8D1" w:rsidR="00E11D3A" w:rsidRDefault="00E11D3A" w:rsidP="008E7235">
      <w:pPr>
        <w:spacing w:after="120" w:line="240" w:lineRule="auto"/>
      </w:pPr>
    </w:p>
    <w:p w14:paraId="101B8F22" w14:textId="19BB16F0" w:rsidR="00673A13" w:rsidRDefault="00673A13" w:rsidP="008E7235">
      <w:pPr>
        <w:spacing w:after="120" w:line="240" w:lineRule="auto"/>
      </w:pPr>
    </w:p>
    <w:sectPr w:rsidR="00673A13" w:rsidSect="00172C06">
      <w:footerReference w:type="default" r:id="rId10"/>
      <w:pgSz w:w="11906" w:h="16838"/>
      <w:pgMar w:top="709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0690A" w14:textId="77777777" w:rsidR="00C12C48" w:rsidRDefault="00C12C48" w:rsidP="00E24CDA">
      <w:pPr>
        <w:spacing w:after="0" w:line="240" w:lineRule="auto"/>
      </w:pPr>
      <w:r>
        <w:separator/>
      </w:r>
    </w:p>
  </w:endnote>
  <w:endnote w:type="continuationSeparator" w:id="0">
    <w:p w14:paraId="4E824367" w14:textId="77777777" w:rsidR="00C12C48" w:rsidRDefault="00C12C48" w:rsidP="00E2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523764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295E45B" w14:textId="01BF2DC1" w:rsidR="00E24CDA" w:rsidRDefault="00E24CD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8830E2" w14:textId="77777777" w:rsidR="00E24CDA" w:rsidRDefault="00E24C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78BE3" w14:textId="77777777" w:rsidR="00C12C48" w:rsidRDefault="00C12C48" w:rsidP="00E24CDA">
      <w:pPr>
        <w:spacing w:after="0" w:line="240" w:lineRule="auto"/>
      </w:pPr>
      <w:r>
        <w:separator/>
      </w:r>
    </w:p>
  </w:footnote>
  <w:footnote w:type="continuationSeparator" w:id="0">
    <w:p w14:paraId="7C370152" w14:textId="77777777" w:rsidR="00C12C48" w:rsidRDefault="00C12C48" w:rsidP="00E24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10EC"/>
    <w:multiLevelType w:val="hybridMultilevel"/>
    <w:tmpl w:val="6E1241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7184A"/>
    <w:multiLevelType w:val="hybridMultilevel"/>
    <w:tmpl w:val="F8E2A22A"/>
    <w:lvl w:ilvl="0" w:tplc="7AAECF2A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AB0D25"/>
    <w:multiLevelType w:val="hybridMultilevel"/>
    <w:tmpl w:val="B9C2EAC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94975"/>
    <w:multiLevelType w:val="hybridMultilevel"/>
    <w:tmpl w:val="C262C660"/>
    <w:lvl w:ilvl="0" w:tplc="1C7641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662E8"/>
    <w:multiLevelType w:val="hybridMultilevel"/>
    <w:tmpl w:val="56740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72735"/>
    <w:multiLevelType w:val="hybridMultilevel"/>
    <w:tmpl w:val="E1F65274"/>
    <w:lvl w:ilvl="0" w:tplc="FB1AD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F2B03"/>
    <w:multiLevelType w:val="hybridMultilevel"/>
    <w:tmpl w:val="E2AA5628"/>
    <w:lvl w:ilvl="0" w:tplc="3C5C241A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E43CAC"/>
    <w:multiLevelType w:val="hybridMultilevel"/>
    <w:tmpl w:val="861AF600"/>
    <w:lvl w:ilvl="0" w:tplc="1C76419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210507783">
    <w:abstractNumId w:val="5"/>
  </w:num>
  <w:num w:numId="2" w16cid:durableId="234626976">
    <w:abstractNumId w:val="3"/>
  </w:num>
  <w:num w:numId="3" w16cid:durableId="1827237722">
    <w:abstractNumId w:val="2"/>
  </w:num>
  <w:num w:numId="4" w16cid:durableId="772015079">
    <w:abstractNumId w:val="7"/>
  </w:num>
  <w:num w:numId="5" w16cid:durableId="2125536844">
    <w:abstractNumId w:val="6"/>
  </w:num>
  <w:num w:numId="6" w16cid:durableId="1462458238">
    <w:abstractNumId w:val="4"/>
  </w:num>
  <w:num w:numId="7" w16cid:durableId="1529566219">
    <w:abstractNumId w:val="1"/>
  </w:num>
  <w:num w:numId="8" w16cid:durableId="217791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3F"/>
    <w:rsid w:val="000A69FD"/>
    <w:rsid w:val="000F64EE"/>
    <w:rsid w:val="001474A3"/>
    <w:rsid w:val="0017045E"/>
    <w:rsid w:val="00172C06"/>
    <w:rsid w:val="001A4B1A"/>
    <w:rsid w:val="001E3C50"/>
    <w:rsid w:val="0029159D"/>
    <w:rsid w:val="0030514A"/>
    <w:rsid w:val="00347841"/>
    <w:rsid w:val="0042023F"/>
    <w:rsid w:val="00425C6D"/>
    <w:rsid w:val="0044723B"/>
    <w:rsid w:val="0055563D"/>
    <w:rsid w:val="00563EF1"/>
    <w:rsid w:val="005727E8"/>
    <w:rsid w:val="005922A1"/>
    <w:rsid w:val="00673A13"/>
    <w:rsid w:val="006C2EF5"/>
    <w:rsid w:val="006F270C"/>
    <w:rsid w:val="00702D33"/>
    <w:rsid w:val="00732D4D"/>
    <w:rsid w:val="007508B4"/>
    <w:rsid w:val="00816C0D"/>
    <w:rsid w:val="00816F0F"/>
    <w:rsid w:val="00823D31"/>
    <w:rsid w:val="00840916"/>
    <w:rsid w:val="008721AC"/>
    <w:rsid w:val="008E7235"/>
    <w:rsid w:val="008E7314"/>
    <w:rsid w:val="00AC21BF"/>
    <w:rsid w:val="00AE14E3"/>
    <w:rsid w:val="00B21252"/>
    <w:rsid w:val="00BE113B"/>
    <w:rsid w:val="00C12C48"/>
    <w:rsid w:val="00CD6AEB"/>
    <w:rsid w:val="00D623B0"/>
    <w:rsid w:val="00E07739"/>
    <w:rsid w:val="00E11D3A"/>
    <w:rsid w:val="00E24CDA"/>
    <w:rsid w:val="00E36C5F"/>
    <w:rsid w:val="00E60C85"/>
    <w:rsid w:val="00E850AB"/>
    <w:rsid w:val="00EA6C9D"/>
    <w:rsid w:val="00F45518"/>
    <w:rsid w:val="00FD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8948"/>
  <w15:chartTrackingRefBased/>
  <w15:docId w15:val="{60813D50-498E-4208-B788-52197B9C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02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023F"/>
    <w:pPr>
      <w:spacing w:line="360" w:lineRule="auto"/>
      <w:ind w:left="720"/>
      <w:contextualSpacing/>
      <w:jc w:val="both"/>
    </w:pPr>
    <w:rPr>
      <w:rFonts w:ascii="Garamond" w:eastAsia="Times New Roman" w:hAnsi="Garamond"/>
      <w:sz w:val="24"/>
      <w:lang w:bidi="en-US"/>
    </w:rPr>
  </w:style>
  <w:style w:type="character" w:styleId="Hipercze">
    <w:name w:val="Hyperlink"/>
    <w:basedOn w:val="Domylnaczcionkaakapitu"/>
    <w:uiPriority w:val="99"/>
    <w:unhideWhenUsed/>
    <w:rsid w:val="0042023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023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2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4C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2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4CDA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E850A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23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3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23B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3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23B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naskraj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naskraj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07679-F307-42AF-A217-44F1A0EA6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504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 Komosa</dc:creator>
  <cp:keywords/>
  <dc:description/>
  <cp:lastModifiedBy>Specjalista ds. ochrony danych osobowych</cp:lastModifiedBy>
  <cp:revision>3</cp:revision>
  <dcterms:created xsi:type="dcterms:W3CDTF">2022-08-09T11:50:00Z</dcterms:created>
  <dcterms:modified xsi:type="dcterms:W3CDTF">2026-08-17T10:28:00Z</dcterms:modified>
</cp:coreProperties>
</file>